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31B0D238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A HODNOCENÍ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13FAFAE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AE10A3" w:rsidRPr="00B648AD">
        <w:rPr>
          <w:b/>
          <w:bCs/>
        </w:rPr>
        <w:t>Poskytování služeb koordinátora dodávek vybavení stavby „NPK, a.s., Pardubická nemocnice, výstavba pavilonu centrálního urgentního příjmu s centralizací akutních provozů“</w:t>
      </w:r>
      <w:r w:rsidR="0062022E" w:rsidRPr="0062022E">
        <w:rPr>
          <w:b/>
          <w:bCs/>
        </w:rPr>
        <w:t>“</w:t>
      </w:r>
    </w:p>
    <w:p w14:paraId="7DD44965" w14:textId="48545F9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AE10A3" w:rsidRPr="00B648AD">
        <w:rPr>
          <w:b/>
          <w:bCs/>
        </w:rPr>
        <w:t>Poskytování služeb koordinátora dodávek vybavení stavby „NPK, a.s., Pardubická nemocnice, výstavba pavilonu centrálního urgentního příjmu s centralizací akutních provozů“</w:t>
      </w:r>
      <w:r w:rsidR="0062022E" w:rsidRPr="0062022E">
        <w:rPr>
          <w:b/>
          <w:bCs/>
        </w:rPr>
        <w:t>“</w:t>
      </w:r>
    </w:p>
    <w:p w14:paraId="5410AB31" w14:textId="5CD4124A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AE10A3" w:rsidRPr="00B648AD">
        <w:rPr>
          <w:b/>
          <w:bCs/>
        </w:rPr>
        <w:t>Poskytování služeb koordinátora dodávek vybavení stavby „NPK, a.s., Pardubická nemocnice, výstavba pavilonu centrálního urgentního příjmu s centralizací akutních provozů“</w:t>
      </w:r>
      <w:r w:rsidR="00914626">
        <w:rPr>
          <w:b/>
        </w:rPr>
        <w:t xml:space="preserve">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62022E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386805D2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1A37CEA2" w14:textId="69FEDE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22C5FD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451508F2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A852" w14:textId="77777777" w:rsidR="00D94E9A" w:rsidRDefault="00D94E9A" w:rsidP="00C15B6A">
      <w:pPr>
        <w:spacing w:after="0" w:line="240" w:lineRule="auto"/>
      </w:pPr>
      <w:r>
        <w:separator/>
      </w:r>
    </w:p>
  </w:endnote>
  <w:endnote w:type="continuationSeparator" w:id="0">
    <w:p w14:paraId="7C413708" w14:textId="77777777" w:rsidR="00D94E9A" w:rsidRDefault="00D94E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784E" w14:textId="77777777" w:rsidR="00D94E9A" w:rsidRDefault="00D94E9A" w:rsidP="00C15B6A">
      <w:pPr>
        <w:spacing w:after="0" w:line="240" w:lineRule="auto"/>
      </w:pPr>
      <w:r>
        <w:separator/>
      </w:r>
    </w:p>
  </w:footnote>
  <w:footnote w:type="continuationSeparator" w:id="0">
    <w:p w14:paraId="400656C4" w14:textId="77777777" w:rsidR="00D94E9A" w:rsidRDefault="00D94E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7AA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10A3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4E9A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2023-05-04T15:33:00Z</dcterms:modified>
</cp:coreProperties>
</file>